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7C" w:rsidRPr="003C37EB" w:rsidRDefault="004C3122" w:rsidP="0027597C">
      <w:pPr>
        <w:spacing w:line="60" w:lineRule="atLeast"/>
        <w:jc w:val="center"/>
        <w:rPr>
          <w:color w:val="000000"/>
          <w:sz w:val="20"/>
          <w:szCs w:val="28"/>
        </w:rPr>
      </w:pPr>
      <w:bookmarkStart w:id="0" w:name="_GoBack"/>
      <w:r w:rsidRPr="00CA06B6">
        <w:rPr>
          <w:rFonts w:hint="eastAsia"/>
          <w:sz w:val="20"/>
          <w:szCs w:val="28"/>
        </w:rPr>
        <w:t>令和</w:t>
      </w:r>
      <w:r w:rsidR="007D21AB" w:rsidRPr="00CA06B6">
        <w:rPr>
          <w:rFonts w:hint="eastAsia"/>
          <w:sz w:val="20"/>
          <w:szCs w:val="28"/>
        </w:rPr>
        <w:t>７</w:t>
      </w:r>
      <w:r w:rsidR="00E31C9E" w:rsidRPr="00CA06B6">
        <w:rPr>
          <w:rFonts w:hint="eastAsia"/>
          <w:sz w:val="20"/>
          <w:szCs w:val="28"/>
        </w:rPr>
        <w:t>年度</w:t>
      </w:r>
      <w:bookmarkEnd w:id="0"/>
      <w:r w:rsidR="00AA6DF6" w:rsidRPr="003C37EB">
        <w:rPr>
          <w:rFonts w:hint="eastAsia"/>
          <w:color w:val="000000"/>
          <w:sz w:val="20"/>
          <w:szCs w:val="28"/>
        </w:rPr>
        <w:t>秋田大学教育文化学部国際交流</w:t>
      </w:r>
      <w:r w:rsidR="00E31D59" w:rsidRPr="003C37EB">
        <w:rPr>
          <w:rFonts w:hint="eastAsia"/>
          <w:color w:val="000000"/>
          <w:sz w:val="20"/>
          <w:szCs w:val="28"/>
        </w:rPr>
        <w:t>等学術研究交流</w:t>
      </w:r>
      <w:r w:rsidR="00AA6DF6" w:rsidRPr="003C37EB">
        <w:rPr>
          <w:rFonts w:hint="eastAsia"/>
          <w:color w:val="000000"/>
          <w:sz w:val="20"/>
          <w:szCs w:val="28"/>
        </w:rPr>
        <w:t>基金</w:t>
      </w:r>
      <w:r w:rsidR="00E31D59" w:rsidRPr="003C37EB">
        <w:rPr>
          <w:rFonts w:hint="eastAsia"/>
          <w:color w:val="000000"/>
          <w:sz w:val="20"/>
          <w:szCs w:val="28"/>
        </w:rPr>
        <w:t>の</w:t>
      </w:r>
      <w:r w:rsidR="005E100D" w:rsidRPr="003C37EB">
        <w:rPr>
          <w:rFonts w:hint="eastAsia"/>
          <w:color w:val="000000"/>
          <w:sz w:val="20"/>
          <w:szCs w:val="28"/>
        </w:rPr>
        <w:t>助成</w:t>
      </w:r>
      <w:r w:rsidR="00AA6DF6" w:rsidRPr="003C37EB">
        <w:rPr>
          <w:rFonts w:hint="eastAsia"/>
          <w:color w:val="000000"/>
          <w:sz w:val="20"/>
          <w:szCs w:val="28"/>
        </w:rPr>
        <w:t>事業</w:t>
      </w:r>
    </w:p>
    <w:p w:rsidR="002E5C07" w:rsidRPr="000365C9" w:rsidRDefault="00E31D59" w:rsidP="0027597C">
      <w:pPr>
        <w:spacing w:line="60" w:lineRule="atLeast"/>
        <w:jc w:val="center"/>
        <w:rPr>
          <w:color w:val="000000"/>
          <w:sz w:val="28"/>
          <w:szCs w:val="28"/>
        </w:rPr>
      </w:pPr>
      <w:r w:rsidRPr="000365C9">
        <w:rPr>
          <w:rFonts w:hint="eastAsia"/>
          <w:color w:val="000000"/>
          <w:sz w:val="28"/>
          <w:szCs w:val="28"/>
        </w:rPr>
        <w:t>参加</w:t>
      </w:r>
      <w:r w:rsidR="0027597C" w:rsidRPr="000365C9">
        <w:rPr>
          <w:rFonts w:hint="eastAsia"/>
          <w:color w:val="000000"/>
          <w:sz w:val="28"/>
          <w:szCs w:val="28"/>
        </w:rPr>
        <w:t>学生名簿</w:t>
      </w:r>
    </w:p>
    <w:p w:rsidR="0027597C" w:rsidRPr="001052E2" w:rsidRDefault="0027597C" w:rsidP="0027597C">
      <w:pPr>
        <w:spacing w:line="60" w:lineRule="atLeast"/>
        <w:jc w:val="center"/>
        <w:rPr>
          <w:szCs w:val="28"/>
        </w:rPr>
      </w:pPr>
    </w:p>
    <w:p w:rsidR="0027597C" w:rsidRPr="000839AD" w:rsidRDefault="0027597C" w:rsidP="0027597C">
      <w:pPr>
        <w:spacing w:line="60" w:lineRule="atLeast"/>
        <w:jc w:val="left"/>
        <w:rPr>
          <w:sz w:val="28"/>
          <w:szCs w:val="28"/>
          <w:u w:val="single"/>
        </w:rPr>
      </w:pPr>
      <w:r w:rsidRPr="00B815A3">
        <w:rPr>
          <w:rFonts w:hint="eastAsia"/>
          <w:sz w:val="28"/>
          <w:szCs w:val="28"/>
          <w:u w:val="single"/>
        </w:rPr>
        <w:t>指導教員</w:t>
      </w:r>
      <w:r w:rsidR="000839AD">
        <w:rPr>
          <w:rFonts w:hint="eastAsia"/>
          <w:sz w:val="28"/>
          <w:szCs w:val="28"/>
          <w:u w:val="single"/>
        </w:rPr>
        <w:t>，</w:t>
      </w:r>
      <w:r w:rsidR="008511B5" w:rsidRPr="000839AD">
        <w:rPr>
          <w:rFonts w:hint="eastAsia"/>
          <w:sz w:val="28"/>
          <w:szCs w:val="28"/>
          <w:u w:val="single"/>
        </w:rPr>
        <w:t>窓口教員</w:t>
      </w:r>
      <w:r w:rsidRPr="000839AD">
        <w:rPr>
          <w:rFonts w:hint="eastAsia"/>
          <w:sz w:val="28"/>
          <w:szCs w:val="28"/>
          <w:u w:val="single"/>
        </w:rPr>
        <w:t xml:space="preserve">氏名　　　　　　　　　　　　　</w:t>
      </w: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08"/>
        <w:gridCol w:w="2511"/>
        <w:gridCol w:w="3402"/>
      </w:tblGrid>
      <w:tr w:rsidR="00A53B8E" w:rsidRPr="000839AD" w:rsidTr="00A53B8E">
        <w:trPr>
          <w:trHeight w:val="745"/>
        </w:trPr>
        <w:tc>
          <w:tcPr>
            <w:tcW w:w="568" w:type="dxa"/>
            <w:vAlign w:val="center"/>
          </w:tcPr>
          <w:p w:rsidR="0027597C" w:rsidRPr="000839AD" w:rsidRDefault="0027597C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27597C" w:rsidRPr="000839AD" w:rsidRDefault="0027597C" w:rsidP="00B815A3">
            <w:pPr>
              <w:snapToGrid w:val="0"/>
              <w:jc w:val="center"/>
              <w:rPr>
                <w:rFonts w:ascii="ＭＳ ゴシック" w:hAnsi="ＭＳ ゴシック"/>
                <w:sz w:val="18"/>
                <w:szCs w:val="18"/>
              </w:rPr>
            </w:pPr>
            <w:r w:rsidRPr="000839AD">
              <w:rPr>
                <w:rFonts w:ascii="ＭＳ ゴシック" w:hAnsi="ＭＳ ゴシック" w:hint="eastAsia"/>
                <w:sz w:val="18"/>
                <w:szCs w:val="18"/>
              </w:rPr>
              <w:t>（フリガナ）</w:t>
            </w:r>
          </w:p>
          <w:p w:rsidR="0027597C" w:rsidRPr="000839AD" w:rsidRDefault="0027597C" w:rsidP="00B815A3">
            <w:pPr>
              <w:snapToGrid w:val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r w:rsidRPr="000839AD">
              <w:rPr>
                <w:rFonts w:ascii="ＭＳ ゴシック" w:hAnsi="ＭＳ ゴシック" w:hint="eastAsia"/>
                <w:sz w:val="24"/>
                <w:szCs w:val="24"/>
              </w:rPr>
              <w:t>氏　名</w:t>
            </w:r>
          </w:p>
        </w:tc>
        <w:tc>
          <w:tcPr>
            <w:tcW w:w="2511" w:type="dxa"/>
            <w:tcBorders>
              <w:bottom w:val="single" w:sz="4" w:space="0" w:color="auto"/>
            </w:tcBorders>
            <w:vAlign w:val="center"/>
          </w:tcPr>
          <w:p w:rsidR="0027597C" w:rsidRPr="000839AD" w:rsidRDefault="00230E58" w:rsidP="00A53B8E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z w:val="14"/>
                <w:szCs w:val="24"/>
              </w:rPr>
            </w:pPr>
            <w:r w:rsidRPr="000839AD">
              <w:rPr>
                <w:rFonts w:ascii="ＭＳ ゴシック" w:hAnsi="ＭＳ ゴシック" w:hint="eastAsia"/>
                <w:sz w:val="21"/>
                <w:szCs w:val="24"/>
              </w:rPr>
              <w:t>所</w:t>
            </w:r>
            <w:r w:rsidR="0027597C" w:rsidRPr="000839AD">
              <w:rPr>
                <w:rFonts w:ascii="ＭＳ ゴシック" w:hAnsi="ＭＳ ゴシック" w:hint="eastAsia"/>
                <w:sz w:val="21"/>
                <w:szCs w:val="24"/>
              </w:rPr>
              <w:t>属</w:t>
            </w:r>
            <w:r w:rsidRPr="000839AD">
              <w:rPr>
                <w:rFonts w:ascii="ＭＳ ゴシック" w:hAnsi="ＭＳ ゴシック" w:hint="eastAsia"/>
                <w:sz w:val="14"/>
                <w:szCs w:val="24"/>
              </w:rPr>
              <w:t>（課程</w:t>
            </w:r>
            <w:r w:rsidR="003908A7" w:rsidRPr="000839AD">
              <w:rPr>
                <w:rFonts w:ascii="ＭＳ ゴシック" w:hAnsi="ＭＳ ゴシック" w:hint="eastAsia"/>
                <w:sz w:val="14"/>
                <w:szCs w:val="24"/>
              </w:rPr>
              <w:t>・学科・</w:t>
            </w:r>
            <w:r w:rsidRPr="000839AD">
              <w:rPr>
                <w:rFonts w:ascii="ＭＳ ゴシック" w:hAnsi="ＭＳ ゴシック" w:hint="eastAsia"/>
                <w:sz w:val="14"/>
                <w:szCs w:val="24"/>
              </w:rPr>
              <w:t>コース）</w:t>
            </w:r>
          </w:p>
          <w:p w:rsidR="0027597C" w:rsidRPr="000839AD" w:rsidRDefault="0027597C" w:rsidP="00B815A3">
            <w:pPr>
              <w:snapToGrid w:val="0"/>
              <w:spacing w:line="240" w:lineRule="atLeast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r w:rsidRPr="000839AD">
              <w:rPr>
                <w:rFonts w:ascii="ＭＳ ゴシック" w:hAnsi="ＭＳ ゴシック" w:hint="eastAsia"/>
                <w:sz w:val="24"/>
                <w:szCs w:val="24"/>
              </w:rPr>
              <w:t>学籍番号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230E58" w:rsidRPr="000839AD" w:rsidRDefault="00230E58" w:rsidP="00230E58">
            <w:pPr>
              <w:snapToGrid w:val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r w:rsidRPr="000839AD">
              <w:rPr>
                <w:rFonts w:ascii="ＭＳ ゴシック" w:hAnsi="ＭＳ ゴシック" w:hint="eastAsia"/>
                <w:sz w:val="24"/>
                <w:szCs w:val="24"/>
              </w:rPr>
              <w:t>携帯電話番号</w:t>
            </w:r>
          </w:p>
          <w:p w:rsidR="0027597C" w:rsidRPr="000839AD" w:rsidRDefault="0027597C" w:rsidP="00230E58">
            <w:pPr>
              <w:snapToGrid w:val="0"/>
              <w:jc w:val="center"/>
              <w:rPr>
                <w:rFonts w:ascii="ＭＳ ゴシック" w:hAnsi="ＭＳ ゴシック"/>
                <w:sz w:val="24"/>
                <w:szCs w:val="24"/>
              </w:rPr>
            </w:pPr>
            <w:r w:rsidRPr="000839AD">
              <w:rPr>
                <w:rFonts w:ascii="ＭＳ ゴシック" w:hAnsi="ＭＳ ゴシック" w:hint="eastAsia"/>
                <w:sz w:val="24"/>
                <w:szCs w:val="24"/>
              </w:rPr>
              <w:t>E-mail</w:t>
            </w:r>
            <w:r w:rsidR="00230E58" w:rsidRPr="000839AD">
              <w:rPr>
                <w:rFonts w:ascii="ＭＳ ゴシック" w:hAnsi="ＭＳ ゴシック" w:hint="eastAsia"/>
                <w:sz w:val="24"/>
                <w:szCs w:val="24"/>
              </w:rPr>
              <w:t>アドレス</w:t>
            </w: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記入例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E36BBC" w:rsidRDefault="003908A7" w:rsidP="003908A7">
            <w:pPr>
              <w:snapToGrid w:val="0"/>
              <w:jc w:val="center"/>
              <w:rPr>
                <w:rFonts w:ascii="ＭＳ ゴシック" w:hAnsi="ＭＳ ゴシック"/>
                <w:color w:val="808080"/>
                <w:sz w:val="24"/>
                <w:szCs w:val="24"/>
              </w:rPr>
            </w:pPr>
            <w:r w:rsidRPr="00E36BBC">
              <w:rPr>
                <w:rFonts w:ascii="ＭＳ ゴシック" w:hAnsi="ＭＳ ゴシック"/>
                <w:color w:val="808080"/>
                <w:sz w:val="24"/>
                <w:szCs w:val="24"/>
              </w:rPr>
              <w:t>アキタ　タロウ</w:t>
            </w:r>
          </w:p>
        </w:tc>
        <w:tc>
          <w:tcPr>
            <w:tcW w:w="2511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D8D" w:rsidRPr="00E36BBC" w:rsidRDefault="003908A7" w:rsidP="00B815A3">
            <w:pPr>
              <w:snapToGrid w:val="0"/>
              <w:rPr>
                <w:rFonts w:ascii="ＭＳ ゴシック" w:hAnsi="ＭＳ ゴシック"/>
                <w:color w:val="808080"/>
                <w:sz w:val="24"/>
                <w:szCs w:val="24"/>
              </w:rPr>
            </w:pPr>
            <w:r w:rsidRPr="00E36BBC">
              <w:rPr>
                <w:rFonts w:ascii="ＭＳ ゴシック" w:hAnsi="ＭＳ ゴシック"/>
                <w:color w:val="808080"/>
                <w:sz w:val="16"/>
                <w:szCs w:val="24"/>
              </w:rPr>
              <w:t>学校教育課程　英語教育コース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B5D8D" w:rsidRPr="00E36BBC" w:rsidRDefault="003908A7" w:rsidP="003908A7">
            <w:pPr>
              <w:snapToGrid w:val="0"/>
              <w:jc w:val="center"/>
              <w:rPr>
                <w:rFonts w:ascii="ＭＳ ゴシック" w:hAnsi="ＭＳ ゴシック"/>
                <w:color w:val="808080"/>
                <w:sz w:val="24"/>
                <w:szCs w:val="24"/>
              </w:rPr>
            </w:pPr>
            <w:r w:rsidRPr="00E36BBC">
              <w:rPr>
                <w:rFonts w:ascii="ＭＳ ゴシック" w:hAnsi="ＭＳ ゴシック" w:hint="eastAsia"/>
                <w:color w:val="808080"/>
                <w:sz w:val="24"/>
                <w:szCs w:val="24"/>
              </w:rPr>
              <w:t>000-0000-0000</w:t>
            </w: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E36BBC" w:rsidRDefault="003908A7" w:rsidP="003908A7">
            <w:pPr>
              <w:snapToGrid w:val="0"/>
              <w:jc w:val="center"/>
              <w:rPr>
                <w:rFonts w:ascii="ＭＳ ゴシック" w:hAnsi="ＭＳ ゴシック"/>
                <w:color w:val="808080"/>
                <w:sz w:val="24"/>
                <w:szCs w:val="24"/>
              </w:rPr>
            </w:pPr>
            <w:r w:rsidRPr="00E36BBC">
              <w:rPr>
                <w:rFonts w:ascii="ＭＳ ゴシック" w:hAnsi="ＭＳ ゴシック"/>
                <w:color w:val="808080"/>
                <w:sz w:val="24"/>
                <w:szCs w:val="24"/>
              </w:rPr>
              <w:t>秋田　太郎</w:t>
            </w: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8D" w:rsidRPr="00E36BBC" w:rsidRDefault="003908A7" w:rsidP="003908A7">
            <w:pPr>
              <w:snapToGrid w:val="0"/>
              <w:jc w:val="center"/>
              <w:rPr>
                <w:rFonts w:ascii="ＭＳ ゴシック" w:hAnsi="ＭＳ ゴシック"/>
                <w:color w:val="808080"/>
                <w:sz w:val="24"/>
                <w:szCs w:val="24"/>
              </w:rPr>
            </w:pPr>
            <w:r w:rsidRPr="00E36BBC">
              <w:rPr>
                <w:rFonts w:ascii="ＭＳ ゴシック" w:hAnsi="ＭＳ ゴシック"/>
                <w:color w:val="808080"/>
                <w:sz w:val="24"/>
                <w:szCs w:val="24"/>
              </w:rPr>
              <w:t>１５○○○○○</w:t>
            </w: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D8D" w:rsidRPr="00E36BBC" w:rsidRDefault="003908A7" w:rsidP="003908A7">
            <w:pPr>
              <w:snapToGrid w:val="0"/>
              <w:jc w:val="center"/>
              <w:rPr>
                <w:rFonts w:ascii="ＭＳ ゴシック" w:hAnsi="ＭＳ ゴシック"/>
                <w:color w:val="808080"/>
                <w:sz w:val="24"/>
                <w:szCs w:val="24"/>
              </w:rPr>
            </w:pPr>
            <w:r w:rsidRPr="00E36BBC">
              <w:rPr>
                <w:rFonts w:ascii="ＭＳ ゴシック" w:hAnsi="ＭＳ ゴシック" w:hint="eastAsia"/>
                <w:color w:val="808080"/>
                <w:sz w:val="21"/>
                <w:szCs w:val="24"/>
              </w:rPr>
              <w:t>s15○○○○○</w:t>
            </w:r>
            <w:r w:rsidRPr="00E36BBC">
              <w:rPr>
                <w:rFonts w:ascii="ＭＳ ゴシック" w:hAnsi="ＭＳ ゴシック"/>
                <w:color w:val="808080"/>
                <w:sz w:val="21"/>
                <w:szCs w:val="24"/>
              </w:rPr>
              <w:t>@s.akita-u.ac.jp</w:t>
            </w: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１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２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３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４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５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６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７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８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 w:val="restart"/>
            <w:vAlign w:val="center"/>
          </w:tcPr>
          <w:p w:rsidR="00CB5D8D" w:rsidRPr="00B815A3" w:rsidRDefault="003908A7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  <w:r>
              <w:rPr>
                <w:rFonts w:ascii="ＭＳ ゴシック" w:hAnsi="ＭＳ ゴシック" w:hint="eastAsia"/>
                <w:sz w:val="24"/>
                <w:szCs w:val="24"/>
              </w:rPr>
              <w:t>９</w:t>
            </w:r>
          </w:p>
        </w:tc>
        <w:tc>
          <w:tcPr>
            <w:tcW w:w="2308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A53B8E" w:rsidRPr="00B815A3" w:rsidTr="00A53B8E">
        <w:trPr>
          <w:trHeight w:val="465"/>
        </w:trPr>
        <w:tc>
          <w:tcPr>
            <w:tcW w:w="568" w:type="dxa"/>
            <w:vMerge/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  <w:vAlign w:val="center"/>
          </w:tcPr>
          <w:p w:rsidR="00CB5D8D" w:rsidRPr="00B815A3" w:rsidRDefault="00CB5D8D" w:rsidP="00B815A3">
            <w:pPr>
              <w:snapToGrid w:val="0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:rsidR="0027597C" w:rsidRPr="001B7F00" w:rsidRDefault="001B7F00" w:rsidP="001B7F00">
      <w:pPr>
        <w:spacing w:line="60" w:lineRule="atLeast"/>
        <w:jc w:val="left"/>
        <w:rPr>
          <w:rFonts w:ascii="ＭＳ 明朝" w:eastAsia="ＭＳ 明朝" w:hAnsi="ＭＳ 明朝" w:cs="ＭＳ 明朝"/>
        </w:rPr>
      </w:pPr>
      <w:r w:rsidRPr="001B7F00">
        <w:rPr>
          <w:rFonts w:ascii="ＭＳ 明朝" w:eastAsia="ＭＳ 明朝" w:hAnsi="ＭＳ 明朝" w:cs="ＭＳ 明朝" w:hint="eastAsia"/>
        </w:rPr>
        <w:t>【個人情報に関する取り扱いについて】</w:t>
      </w:r>
    </w:p>
    <w:p w:rsidR="001B7F00" w:rsidRPr="001B7F00" w:rsidRDefault="001B7F00" w:rsidP="001B7F00">
      <w:pPr>
        <w:spacing w:line="60" w:lineRule="atLeast"/>
        <w:jc w:val="left"/>
        <w:rPr>
          <w:rFonts w:ascii="ＭＳ 明朝" w:eastAsia="ＭＳ 明朝" w:hAnsi="ＭＳ 明朝" w:cs="ＭＳ 明朝"/>
        </w:rPr>
      </w:pPr>
      <w:r w:rsidRPr="001B7F00">
        <w:rPr>
          <w:rFonts w:ascii="ＭＳ 明朝" w:eastAsia="ＭＳ 明朝" w:hAnsi="ＭＳ 明朝" w:cs="ＭＳ 明朝" w:hint="eastAsia"/>
        </w:rPr>
        <w:t xml:space="preserve">　ご提供いただいた個人情報については，本事業に関する連絡</w:t>
      </w:r>
      <w:r>
        <w:rPr>
          <w:rFonts w:ascii="ＭＳ 明朝" w:eastAsia="ＭＳ 明朝" w:hAnsi="ＭＳ 明朝" w:cs="ＭＳ 明朝" w:hint="eastAsia"/>
        </w:rPr>
        <w:t>及び本学部の国際交流関連事業の連絡</w:t>
      </w:r>
      <w:r w:rsidRPr="001B7F00">
        <w:rPr>
          <w:rFonts w:ascii="ＭＳ 明朝" w:eastAsia="ＭＳ 明朝" w:hAnsi="ＭＳ 明朝" w:cs="ＭＳ 明朝" w:hint="eastAsia"/>
        </w:rPr>
        <w:t>以外には使用いたしません。</w:t>
      </w:r>
    </w:p>
    <w:sectPr w:rsidR="001B7F00" w:rsidRPr="001B7F00" w:rsidSect="005E100D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337" w:rsidRDefault="00A15337" w:rsidP="00124747">
      <w:r>
        <w:separator/>
      </w:r>
    </w:p>
  </w:endnote>
  <w:endnote w:type="continuationSeparator" w:id="0">
    <w:p w:rsidR="00A15337" w:rsidRDefault="00A15337" w:rsidP="0012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337" w:rsidRDefault="00A15337" w:rsidP="00124747">
      <w:r>
        <w:separator/>
      </w:r>
    </w:p>
  </w:footnote>
  <w:footnote w:type="continuationSeparator" w:id="0">
    <w:p w:rsidR="00A15337" w:rsidRDefault="00A15337" w:rsidP="00124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724DF"/>
    <w:multiLevelType w:val="hybridMultilevel"/>
    <w:tmpl w:val="75D293EA"/>
    <w:lvl w:ilvl="0" w:tplc="F034C0F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F6"/>
    <w:rsid w:val="00004068"/>
    <w:rsid w:val="00032FB8"/>
    <w:rsid w:val="000365C9"/>
    <w:rsid w:val="000839AD"/>
    <w:rsid w:val="000D30DC"/>
    <w:rsid w:val="001052E2"/>
    <w:rsid w:val="00124747"/>
    <w:rsid w:val="00127DC1"/>
    <w:rsid w:val="001B7F00"/>
    <w:rsid w:val="001C0560"/>
    <w:rsid w:val="001C0B8D"/>
    <w:rsid w:val="00203FCB"/>
    <w:rsid w:val="0022677F"/>
    <w:rsid w:val="00230E58"/>
    <w:rsid w:val="0027597C"/>
    <w:rsid w:val="002E5C07"/>
    <w:rsid w:val="003908A7"/>
    <w:rsid w:val="003C37EB"/>
    <w:rsid w:val="004801CB"/>
    <w:rsid w:val="00481612"/>
    <w:rsid w:val="004C3122"/>
    <w:rsid w:val="005865A6"/>
    <w:rsid w:val="00587C72"/>
    <w:rsid w:val="00594F2E"/>
    <w:rsid w:val="005E100D"/>
    <w:rsid w:val="005F5D70"/>
    <w:rsid w:val="006672D2"/>
    <w:rsid w:val="00741B26"/>
    <w:rsid w:val="007D21AB"/>
    <w:rsid w:val="007F6465"/>
    <w:rsid w:val="008422D5"/>
    <w:rsid w:val="00845E03"/>
    <w:rsid w:val="008511B5"/>
    <w:rsid w:val="00A15337"/>
    <w:rsid w:val="00A30AC8"/>
    <w:rsid w:val="00A53B8E"/>
    <w:rsid w:val="00A8563F"/>
    <w:rsid w:val="00AA6DF6"/>
    <w:rsid w:val="00AC4DE1"/>
    <w:rsid w:val="00B815A3"/>
    <w:rsid w:val="00C01812"/>
    <w:rsid w:val="00C46259"/>
    <w:rsid w:val="00C571E7"/>
    <w:rsid w:val="00C611EC"/>
    <w:rsid w:val="00C7386A"/>
    <w:rsid w:val="00CA06B6"/>
    <w:rsid w:val="00CA24A0"/>
    <w:rsid w:val="00CB5D8D"/>
    <w:rsid w:val="00E021C5"/>
    <w:rsid w:val="00E231BE"/>
    <w:rsid w:val="00E31C9E"/>
    <w:rsid w:val="00E31D59"/>
    <w:rsid w:val="00E36772"/>
    <w:rsid w:val="00E36BBC"/>
    <w:rsid w:val="00E4612F"/>
    <w:rsid w:val="00E53303"/>
    <w:rsid w:val="00E66295"/>
    <w:rsid w:val="00E67F17"/>
    <w:rsid w:val="00E779A0"/>
    <w:rsid w:val="00F17F6A"/>
    <w:rsid w:val="00F7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38F37D1"/>
  <w15:chartTrackingRefBased/>
  <w15:docId w15:val="{994B48E7-5ECF-464F-8C42-454390E0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ook Antiqua" w:eastAsia="ＭＳ ゴシック" w:hAnsi="Book Antiqu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07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DF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247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4747"/>
  </w:style>
  <w:style w:type="paragraph" w:styleId="a6">
    <w:name w:val="footer"/>
    <w:basedOn w:val="a"/>
    <w:link w:val="a7"/>
    <w:uiPriority w:val="99"/>
    <w:unhideWhenUsed/>
    <w:rsid w:val="001247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4747"/>
  </w:style>
  <w:style w:type="table" w:styleId="a8">
    <w:name w:val="Table Grid"/>
    <w:basedOn w:val="a1"/>
    <w:uiPriority w:val="59"/>
    <w:rsid w:val="00275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A53B8E"/>
    <w:rPr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A53B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53B8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21149260</dc:creator>
  <cp:keywords/>
  <dc:description/>
  <cp:lastModifiedBy>21154334</cp:lastModifiedBy>
  <cp:revision>8</cp:revision>
  <cp:lastPrinted>2012-01-24T05:27:00Z</cp:lastPrinted>
  <dcterms:created xsi:type="dcterms:W3CDTF">2023-02-08T06:41:00Z</dcterms:created>
  <dcterms:modified xsi:type="dcterms:W3CDTF">2025-01-19T02:28:00Z</dcterms:modified>
</cp:coreProperties>
</file>